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85" w:rsidRPr="00AF3485" w:rsidRDefault="00AF3485" w:rsidP="00AF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Вставьте вместо пропуска.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«Процесс духовного творчества является неотъемлемой частью _________ культуры».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2. Культура, произведения которой рассчитаны на узкий круг знатоков, называется: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народной; б) массовой;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духовной; г) элитарной.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Особая форма общественного сознания, регулирующая действия людей в обществе с помощью норм, называется: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культурой; б) моралью;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правом; г) благородством.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4. Специфическим для религии как явления культуры является: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вера в лучшее будущее; б) вера в сверхъестественное;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связь с миром переживаний; г) особое мироощущение.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5. Образование в современном мире отличает: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исключительно светский характер;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б) общедоступность;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многообразие путей получения;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г) исключительно государственный характер.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6. Из утверждений</w:t>
      </w:r>
      <w:proofErr w:type="gramStart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gramEnd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верно: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1)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2)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3)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4)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 Наука является результатом деятельности ученых, нацеленной на создание ценностей и удовлетворение, прежде всего, духовных потребностей человека.</w:t>
      </w:r>
      <w:r w:rsidR="00B0633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 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 результате развития науки повышается культура людей.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7. Происхождение искусства исторически связано с:</w:t>
      </w:r>
      <w:r w:rsidR="00B063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зменением климата; б)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сохранением коллективного опыта;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в)ростом народонаселения; г)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возникновением государства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Культура, создаваемая анонимными творцами, часто не имеющими профессиональной подготовки, называется: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элитарной; б) массовой;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народной; г) духовной.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9. Из положений</w:t>
      </w:r>
      <w:proofErr w:type="gramStart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gramEnd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верно: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1)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2)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3)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4)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 Религия – одна из древнейших форм культуры.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 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Религия включает в себя определенные научно обоснованные взгляды и представления людей.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10. Закончите высказывание.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«Совокупность этических ценностей, основанную на определенных нормах и заповедях, называют …»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11. К особенностям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современного этапа</w:t>
      </w: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развития науки в отличие от предыдущих относится: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стремление к познанию истины;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б) широкое использование исследовательской заводской аппаратуры;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периодическое обновление взглядов на окружающий мир; г) стремление составить научную картину мира.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12. К мировым религиям относится: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буддизм; б) синтоизм;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брахманизм; г) индуизм.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13</w:t>
      </w: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. К морали в отличие от права относится: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Законы РФ; б) Принципы, нормы поведения;</w:t>
      </w:r>
    </w:p>
    <w:p w:rsid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Конституция РФ; г) Уставы общественной организации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14</w:t>
      </w:r>
      <w:r w:rsidRPr="00380F93">
        <w:rPr>
          <w:rFonts w:ascii="Times New Roman" w:eastAsia="Calibri" w:hAnsi="Times New Roman" w:cs="Times New Roman"/>
          <w:b/>
          <w:bCs/>
        </w:rPr>
        <w:t>.</w:t>
      </w:r>
      <w:r w:rsidRPr="00380F93">
        <w:rPr>
          <w:rFonts w:ascii="Times New Roman" w:eastAsia="Calibri" w:hAnsi="Times New Roman" w:cs="Times New Roman"/>
        </w:rPr>
        <w:t xml:space="preserve"> Найдите в перечне понятие, которое является обобщающим для всех остальных представленных понятий. Запишите это понятие. </w:t>
      </w:r>
      <w:r w:rsidRPr="00380F93">
        <w:rPr>
          <w:rFonts w:ascii="Times New Roman" w:eastAsia="Calibri" w:hAnsi="Times New Roman" w:cs="Times New Roman"/>
          <w:i/>
          <w:iCs/>
        </w:rPr>
        <w:t>Католицизм, лютеранство, конфессия, православие, старообрядчество.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15</w:t>
      </w:r>
      <w:r w:rsidRPr="00380F93">
        <w:rPr>
          <w:rFonts w:ascii="Times New Roman" w:eastAsia="Calibri" w:hAnsi="Times New Roman" w:cs="Times New Roman"/>
          <w:b/>
          <w:bCs/>
        </w:rPr>
        <w:t>.</w:t>
      </w:r>
      <w:r w:rsidRPr="00380F93">
        <w:rPr>
          <w:rFonts w:ascii="Times New Roman" w:eastAsia="Calibri" w:hAnsi="Times New Roman" w:cs="Times New Roman"/>
        </w:rPr>
        <w:t xml:space="preserve"> Выберите верные суждения о религии и запишите цифры, под которыми они указаны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1) Религия нередко оказывает значительное влияние на политику и экономику страны.</w:t>
      </w:r>
      <w:r w:rsidRPr="00380F93">
        <w:rPr>
          <w:rFonts w:ascii="Times New Roman" w:eastAsia="Calibri" w:hAnsi="Times New Roman" w:cs="Times New Roman"/>
        </w:rPr>
        <w:br/>
        <w:t>2) Сходство морали и религии состоит в том, что они формируют нравственные нормы общества.</w:t>
      </w:r>
      <w:r w:rsidRPr="00380F93">
        <w:rPr>
          <w:rFonts w:ascii="Times New Roman" w:eastAsia="Calibri" w:hAnsi="Times New Roman" w:cs="Times New Roman"/>
        </w:rPr>
        <w:br/>
        <w:t>3) В основе любой религии лежит научная концепция мира.</w:t>
      </w:r>
      <w:r w:rsidRPr="00380F93">
        <w:rPr>
          <w:rFonts w:ascii="Times New Roman" w:eastAsia="Calibri" w:hAnsi="Times New Roman" w:cs="Times New Roman"/>
        </w:rPr>
        <w:br/>
        <w:t>4) Любая религия — это монотеистическое представление о боге.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5) Россия — многоконфессиональное государство.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16</w:t>
      </w:r>
      <w:r w:rsidRPr="00380F93">
        <w:rPr>
          <w:rFonts w:ascii="Times New Roman" w:eastAsia="Calibri" w:hAnsi="Times New Roman" w:cs="Times New Roman"/>
          <w:b/>
          <w:bCs/>
        </w:rPr>
        <w:t>.</w:t>
      </w:r>
      <w:r w:rsidRPr="00380F93">
        <w:rPr>
          <w:rFonts w:ascii="Times New Roman" w:eastAsia="Calibri" w:hAnsi="Times New Roman" w:cs="Times New Roman"/>
        </w:rPr>
        <w:t xml:space="preserve"> Старшеклассники на уроке обществознания обсуждали статью 28 Конституции РФ, в которой говорится о свободе совести и вероисповедания. Какие из приведенных ниже признаков относятся к этому понятию?</w:t>
      </w:r>
    </w:p>
    <w:p w:rsid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1) возможность действовать без оглядки на существующие правовые нормы</w:t>
      </w:r>
      <w:r w:rsidRPr="00380F93">
        <w:rPr>
          <w:rFonts w:ascii="Times New Roman" w:eastAsia="Calibri" w:hAnsi="Times New Roman" w:cs="Times New Roman"/>
        </w:rPr>
        <w:br/>
        <w:t>2) равенство перед законом представителей всех религий, если они не призывают к религиозной и национальной розни</w:t>
      </w:r>
      <w:r w:rsidRPr="00380F93">
        <w:rPr>
          <w:rFonts w:ascii="Times New Roman" w:eastAsia="Calibri" w:hAnsi="Times New Roman" w:cs="Times New Roman"/>
        </w:rPr>
        <w:br/>
        <w:t>3) право свободно формировать свои принципы и убеждения</w:t>
      </w:r>
      <w:r w:rsidRPr="00380F93">
        <w:rPr>
          <w:rFonts w:ascii="Times New Roman" w:eastAsia="Calibri" w:hAnsi="Times New Roman" w:cs="Times New Roman"/>
        </w:rPr>
        <w:br/>
        <w:t>4) право честно признаваться в совершенном правонарушении  5) возможность быть атеистом</w:t>
      </w:r>
    </w:p>
    <w:p w:rsidR="00380F93" w:rsidRP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  <w:b/>
        </w:rPr>
        <w:t>17.</w:t>
      </w:r>
      <w:r w:rsidRPr="00380F93">
        <w:rPr>
          <w:rFonts w:ascii="Times New Roman" w:eastAsia="Calibri" w:hAnsi="Times New Roman" w:cs="Times New Roman"/>
        </w:rPr>
        <w:t xml:space="preserve"> Выберите верные суждения о массовой культуре и запишите цифры, под которыми они указаны.</w:t>
      </w:r>
    </w:p>
    <w:p w:rsid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 xml:space="preserve">1) Массовая культура зародилась с переходом к постиндустриальному обществу. </w:t>
      </w:r>
    </w:p>
    <w:p w:rsid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 xml:space="preserve">2) Одним из признаков массовой культуры является ее коммерческая направленность. </w:t>
      </w:r>
    </w:p>
    <w:p w:rsid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 xml:space="preserve">3) Продукты массовой культуры даже по </w:t>
      </w:r>
      <w:proofErr w:type="gramStart"/>
      <w:r w:rsidRPr="00380F93">
        <w:rPr>
          <w:rFonts w:ascii="Times New Roman" w:eastAsia="Calibri" w:hAnsi="Times New Roman" w:cs="Times New Roman"/>
        </w:rPr>
        <w:t>прошествии</w:t>
      </w:r>
      <w:proofErr w:type="gramEnd"/>
      <w:r w:rsidRPr="00380F93">
        <w:rPr>
          <w:rFonts w:ascii="Times New Roman" w:eastAsia="Calibri" w:hAnsi="Times New Roman" w:cs="Times New Roman"/>
        </w:rPr>
        <w:t xml:space="preserve"> времени не могут стать частью народной культуры. </w:t>
      </w:r>
    </w:p>
    <w:p w:rsid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 xml:space="preserve">4) В массовой культуре могут использоваться идеи, художественные приемы элитарной культуры. </w:t>
      </w:r>
    </w:p>
    <w:p w:rsidR="00380F93" w:rsidRP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5) В современном обществе массовая культура преобладает.</w:t>
      </w:r>
    </w:p>
    <w:p w:rsidR="00380F93" w:rsidRP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  <w:b/>
        </w:rPr>
        <w:t xml:space="preserve"> 18.</w:t>
      </w:r>
      <w:r w:rsidRPr="00380F93">
        <w:rPr>
          <w:rFonts w:ascii="Times New Roman" w:eastAsia="Calibri" w:hAnsi="Times New Roman" w:cs="Times New Roman"/>
        </w:rPr>
        <w:t xml:space="preserve"> Установите соответствие между характеристиками и видами культуры.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451"/>
        <w:gridCol w:w="2214"/>
      </w:tblGrid>
      <w:tr w:rsidR="00380F93" w:rsidRPr="00380F93" w:rsidTr="0024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jc w:val="center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jc w:val="center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Виды культуры</w:t>
            </w:r>
          </w:p>
        </w:tc>
      </w:tr>
      <w:tr w:rsidR="00380F93" w:rsidRPr="00380F93" w:rsidTr="0024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jc w:val="both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А) анонимность произведений</w:t>
            </w:r>
          </w:p>
          <w:p w:rsidR="00380F93" w:rsidRPr="00380F93" w:rsidRDefault="00380F93" w:rsidP="00380F93">
            <w:pPr>
              <w:jc w:val="both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Б) ярко выраженный коммерческий характер</w:t>
            </w:r>
          </w:p>
          <w:p w:rsidR="00380F93" w:rsidRPr="00380F93" w:rsidRDefault="00380F93" w:rsidP="00380F93">
            <w:pPr>
              <w:jc w:val="both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В) коллективность творческих процессов</w:t>
            </w:r>
          </w:p>
          <w:p w:rsidR="00380F93" w:rsidRPr="00380F93" w:rsidRDefault="00380F93" w:rsidP="00380F93">
            <w:pPr>
              <w:jc w:val="both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Г) стандартизация содержания</w:t>
            </w:r>
          </w:p>
          <w:p w:rsidR="00380F93" w:rsidRPr="00380F93" w:rsidRDefault="00380F93" w:rsidP="00380F93">
            <w:pPr>
              <w:jc w:val="both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Д) ориентация на запросы потребителя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jc w:val="both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1) массовая культура</w:t>
            </w:r>
          </w:p>
          <w:p w:rsidR="00380F93" w:rsidRPr="00380F93" w:rsidRDefault="00380F93" w:rsidP="00380F93">
            <w:pPr>
              <w:jc w:val="both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2) народная культура</w:t>
            </w:r>
          </w:p>
        </w:tc>
      </w:tr>
    </w:tbl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</w:p>
    <w:p w:rsidR="00380F93" w:rsidRPr="00AF3485" w:rsidRDefault="00380F93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633E" w:rsidRDefault="00B0633E" w:rsidP="00AF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F3485" w:rsidRPr="00AF3485" w:rsidRDefault="00AF3485" w:rsidP="00AF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2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1. Вставьте вместо пропуска.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«Своеобразная целостность, включающая искусство, науку, нравственность, религию, называется _________ культурой».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2. Культура, которая создается привилегированной частью общества или по ее заказу: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элитарная; б) духовная;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народная; г) материальная.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3. Совокупность норм, определяющих поведение человека в обществе и основанных на общественном мнении, называется: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моралью; б) правом;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культом; г) догмой.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4. Специфическим для религии как явления культуры является: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обращение к эмоциям; б) использование символики;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вера в лучшее будущее; г) вера в реальность чуда.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5. Современное образование в нашей стране предполагает: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обязательность обучения в государственной школе; б) обязательность единых программ обучения;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обязательность высшего образования;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г) вариативность (наличие разных типов и видов школ).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6. Из утверждений</w:t>
      </w:r>
      <w:proofErr w:type="gramStart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gramEnd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верно: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1)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2)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3)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4)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 Наука – это специальная область культуры, основные функции которой состоят в формировании системы логически упорядоченных знаний.</w:t>
      </w:r>
      <w:r w:rsidR="00B0633E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 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Наука – это смесь рационально пространственных прогнозов.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7. Происхождение искусства исторически связано с:</w:t>
      </w:r>
    </w:p>
    <w:p w:rsidR="00B0633E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ритуалом и культом; б) политической деятельностью;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развитием природы; г) сокращением числа диких животных.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Культура, которая не выражает изысканных вкусов аристократии или духовных поисков народа, называется: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элитарной; б) массовой;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народной; г) духовной.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9. Из положений</w:t>
      </w:r>
      <w:proofErr w:type="gramStart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gramEnd"/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 верно: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1)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2)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3) только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; 4)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, ни </w:t>
      </w: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 Мораль возникла на основе жизненного опыта людей.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 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Мораль сильна тем, что ее нормы обязательны для исполнения и охраняются законом.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10. Закончите высказывание.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«Все виды преобразовательной деятельности человека и общества, а также ее результаты, называют …»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11. К особенностям современного этапа развития науки в отличие от предыдущих относится: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интеграция научных знаний;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б) сочетание теоретических и экспериментальных разработок;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стремление к научной истине;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г) отказ от устаревших выводов.</w:t>
      </w:r>
    </w:p>
    <w:p w:rsidR="00B0633E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12. Среди перечисленных старейшей мировой религией является:</w:t>
      </w:r>
      <w:r w:rsidR="00B063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христианство; б) индуизм;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буддизм; г) синтоизм.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b/>
          <w:color w:val="000000"/>
          <w:lang w:eastAsia="ru-RU"/>
        </w:rPr>
        <w:t>13. Мораль в отличие от права: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а) содержит нормы поведения; б) возникает на основе опыта;</w:t>
      </w:r>
    </w:p>
    <w:p w:rsidR="00AF3485" w:rsidRPr="00AF3485" w:rsidRDefault="00AF3485" w:rsidP="00A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5">
        <w:rPr>
          <w:rFonts w:ascii="Times New Roman" w:eastAsia="Times New Roman" w:hAnsi="Times New Roman" w:cs="Times New Roman"/>
          <w:color w:val="000000"/>
          <w:lang w:eastAsia="ru-RU"/>
        </w:rPr>
        <w:t>в) опирается на поддержку общества; г) находится в развитии.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  <w:b/>
          <w:bCs/>
        </w:rPr>
        <w:t>1</w:t>
      </w:r>
      <w:r>
        <w:rPr>
          <w:rFonts w:ascii="Times New Roman" w:eastAsia="Calibri" w:hAnsi="Times New Roman" w:cs="Times New Roman"/>
          <w:b/>
          <w:bCs/>
        </w:rPr>
        <w:t>4</w:t>
      </w:r>
      <w:r w:rsidRPr="00380F93">
        <w:rPr>
          <w:rFonts w:ascii="Times New Roman" w:eastAsia="Calibri" w:hAnsi="Times New Roman" w:cs="Times New Roman"/>
          <w:b/>
          <w:bCs/>
        </w:rPr>
        <w:t>.</w:t>
      </w:r>
      <w:r w:rsidRPr="00380F93">
        <w:rPr>
          <w:rFonts w:ascii="Times New Roman" w:eastAsia="Calibri" w:hAnsi="Times New Roman" w:cs="Times New Roman"/>
        </w:rPr>
        <w:t xml:space="preserve"> Найдите в перечне понятие, которое является обобщающим для всех остальных представленных понятий. Запишите это понятие. </w:t>
      </w:r>
      <w:r w:rsidRPr="00380F93">
        <w:rPr>
          <w:rFonts w:ascii="Times New Roman" w:eastAsia="Calibri" w:hAnsi="Times New Roman" w:cs="Times New Roman"/>
          <w:i/>
          <w:iCs/>
        </w:rPr>
        <w:t>Буддизм, христианство, ислам, мировая религия, Священное писание.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15</w:t>
      </w:r>
      <w:r w:rsidRPr="00380F93">
        <w:rPr>
          <w:rFonts w:ascii="Times New Roman" w:eastAsia="Calibri" w:hAnsi="Times New Roman" w:cs="Times New Roman"/>
          <w:b/>
          <w:bCs/>
        </w:rPr>
        <w:t>.</w:t>
      </w:r>
      <w:r w:rsidRPr="00380F93">
        <w:rPr>
          <w:rFonts w:ascii="Times New Roman" w:eastAsia="Calibri" w:hAnsi="Times New Roman" w:cs="Times New Roman"/>
        </w:rPr>
        <w:t xml:space="preserve"> Выберите верные суждения о религии и запишите цифры, под которыми они указаны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1) Во всех религиях центральная роль принадлежит культу.</w:t>
      </w:r>
      <w:r w:rsidRPr="00380F93">
        <w:rPr>
          <w:rFonts w:ascii="Times New Roman" w:eastAsia="Calibri" w:hAnsi="Times New Roman" w:cs="Times New Roman"/>
        </w:rPr>
        <w:br/>
        <w:t>2) Основу религии составляет вера в сверхъестественные силы.</w:t>
      </w:r>
      <w:r w:rsidRPr="00380F93">
        <w:rPr>
          <w:rFonts w:ascii="Times New Roman" w:eastAsia="Calibri" w:hAnsi="Times New Roman" w:cs="Times New Roman"/>
        </w:rPr>
        <w:br/>
        <w:t>3) Религия в современном мире полностью потеряла свое влияние.</w:t>
      </w:r>
      <w:r w:rsidRPr="00380F93">
        <w:rPr>
          <w:rFonts w:ascii="Times New Roman" w:eastAsia="Calibri" w:hAnsi="Times New Roman" w:cs="Times New Roman"/>
        </w:rPr>
        <w:br/>
        <w:t>4) Религиозные учения содержат объяснения явлений природы.</w:t>
      </w:r>
      <w:r w:rsidRPr="00380F93">
        <w:rPr>
          <w:rFonts w:ascii="Times New Roman" w:eastAsia="Calibri" w:hAnsi="Times New Roman" w:cs="Times New Roman"/>
        </w:rPr>
        <w:br/>
        <w:t>5) Любая религия — это политеистическое представление о боге.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16</w:t>
      </w:r>
      <w:r w:rsidRPr="00380F93">
        <w:rPr>
          <w:rFonts w:ascii="Times New Roman" w:eastAsia="Calibri" w:hAnsi="Times New Roman" w:cs="Times New Roman"/>
          <w:b/>
          <w:bCs/>
        </w:rPr>
        <w:t>.</w:t>
      </w:r>
      <w:r w:rsidRPr="00380F93">
        <w:rPr>
          <w:rFonts w:ascii="Times New Roman" w:eastAsia="Calibri" w:hAnsi="Times New Roman" w:cs="Times New Roman"/>
        </w:rPr>
        <w:t xml:space="preserve"> Ученик П. попросил своего старшего брата — выпускника юридического факультета — объяснить, что такое </w:t>
      </w:r>
      <w:r w:rsidRPr="00380F93">
        <w:rPr>
          <w:rFonts w:ascii="Times New Roman" w:eastAsia="Calibri" w:hAnsi="Times New Roman" w:cs="Times New Roman"/>
          <w:i/>
          <w:iCs/>
        </w:rPr>
        <w:t>«свобода совести и вероисповедания»</w:t>
      </w:r>
      <w:r w:rsidRPr="00380F93">
        <w:rPr>
          <w:rFonts w:ascii="Times New Roman" w:eastAsia="Calibri" w:hAnsi="Times New Roman" w:cs="Times New Roman"/>
        </w:rPr>
        <w:t>. Какие из приведенных ниже признаков относятся к этому понятию?</w:t>
      </w:r>
    </w:p>
    <w:p w:rsidR="00380F93" w:rsidRPr="00380F93" w:rsidRDefault="00380F93" w:rsidP="00380F93">
      <w:pPr>
        <w:spacing w:after="0" w:line="276" w:lineRule="auto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1) подчинение всех религиозных организаций государству</w:t>
      </w:r>
      <w:r w:rsidRPr="00380F93">
        <w:rPr>
          <w:rFonts w:ascii="Times New Roman" w:eastAsia="Calibri" w:hAnsi="Times New Roman" w:cs="Times New Roman"/>
        </w:rPr>
        <w:br/>
        <w:t>2) равноправие верующих и атеистов перед законом</w:t>
      </w:r>
      <w:r w:rsidRPr="00380F93">
        <w:rPr>
          <w:rFonts w:ascii="Times New Roman" w:eastAsia="Calibri" w:hAnsi="Times New Roman" w:cs="Times New Roman"/>
        </w:rPr>
        <w:br/>
        <w:t>3) толерантное отношение к представителям всех религий</w:t>
      </w:r>
      <w:r w:rsidRPr="00380F93">
        <w:rPr>
          <w:rFonts w:ascii="Times New Roman" w:eastAsia="Calibri" w:hAnsi="Times New Roman" w:cs="Times New Roman"/>
        </w:rPr>
        <w:br/>
        <w:t>4) право человека на свободу мысли, убеждений и их свободное выражение</w:t>
      </w:r>
      <w:r w:rsidRPr="00380F93">
        <w:rPr>
          <w:rFonts w:ascii="Times New Roman" w:eastAsia="Calibri" w:hAnsi="Times New Roman" w:cs="Times New Roman"/>
        </w:rPr>
        <w:br/>
        <w:t>5) возможность исповедовать религию только в группе, но не индивидуально</w:t>
      </w:r>
    </w:p>
    <w:p w:rsidR="00380F93" w:rsidRP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  <w:b/>
        </w:rPr>
        <w:t>17.</w:t>
      </w:r>
      <w:r w:rsidRPr="00380F93">
        <w:rPr>
          <w:rFonts w:ascii="Times New Roman" w:eastAsia="Calibri" w:hAnsi="Times New Roman" w:cs="Times New Roman"/>
        </w:rPr>
        <w:t xml:space="preserve"> Каждое утро Анна Петровна включает телевизор и смотрит латиноамериканский сериал. Какие особенности художественного произведения позволяют охарактеризовать его как пример массовой культуры? Запишите цифры, под которыми они указаны.</w:t>
      </w:r>
    </w:p>
    <w:p w:rsidR="00380F93" w:rsidRP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1) коммерческий характер 2) анонимность авторов 3) общедоступность</w:t>
      </w:r>
    </w:p>
    <w:p w:rsidR="00380F93" w:rsidRPr="00380F93" w:rsidRDefault="00380F93" w:rsidP="00380F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</w:rPr>
        <w:t>4) развлекательный характер 5) глубокие философские идеи 6) элитарность</w:t>
      </w:r>
    </w:p>
    <w:p w:rsidR="00380F93" w:rsidRPr="00380F93" w:rsidRDefault="00380F93" w:rsidP="00380F93">
      <w:pPr>
        <w:spacing w:after="0" w:line="240" w:lineRule="auto"/>
        <w:rPr>
          <w:rFonts w:ascii="Times New Roman" w:eastAsia="Calibri" w:hAnsi="Times New Roman" w:cs="Times New Roman"/>
        </w:rPr>
      </w:pPr>
      <w:r w:rsidRPr="00380F93">
        <w:rPr>
          <w:rFonts w:ascii="Times New Roman" w:eastAsia="Calibri" w:hAnsi="Times New Roman" w:cs="Times New Roman"/>
          <w:b/>
        </w:rPr>
        <w:t>18.</w:t>
      </w:r>
      <w:r w:rsidRPr="00380F93">
        <w:rPr>
          <w:rFonts w:ascii="Times New Roman" w:eastAsia="Calibri" w:hAnsi="Times New Roman" w:cs="Times New Roman"/>
        </w:rPr>
        <w:t xml:space="preserve"> Уста</w:t>
      </w:r>
      <w:r w:rsidRPr="00380F93">
        <w:rPr>
          <w:rFonts w:ascii="Times New Roman" w:eastAsia="Calibri" w:hAnsi="Times New Roman" w:cs="Times New Roman"/>
        </w:rPr>
        <w:softHyphen/>
        <w:t>но</w:t>
      </w:r>
      <w:r w:rsidRPr="00380F93">
        <w:rPr>
          <w:rFonts w:ascii="Times New Roman" w:eastAsia="Calibri" w:hAnsi="Times New Roman" w:cs="Times New Roman"/>
        </w:rPr>
        <w:softHyphen/>
        <w:t>ви</w:t>
      </w:r>
      <w:r w:rsidRPr="00380F93">
        <w:rPr>
          <w:rFonts w:ascii="Times New Roman" w:eastAsia="Calibri" w:hAnsi="Times New Roman" w:cs="Times New Roman"/>
        </w:rPr>
        <w:softHyphen/>
        <w:t>те со</w:t>
      </w:r>
      <w:r w:rsidRPr="00380F93">
        <w:rPr>
          <w:rFonts w:ascii="Times New Roman" w:eastAsia="Calibri" w:hAnsi="Times New Roman" w:cs="Times New Roman"/>
        </w:rPr>
        <w:softHyphen/>
        <w:t>от</w:t>
      </w:r>
      <w:r w:rsidRPr="00380F93">
        <w:rPr>
          <w:rFonts w:ascii="Times New Roman" w:eastAsia="Calibri" w:hAnsi="Times New Roman" w:cs="Times New Roman"/>
        </w:rPr>
        <w:softHyphen/>
        <w:t>вет</w:t>
      </w:r>
      <w:r w:rsidRPr="00380F93">
        <w:rPr>
          <w:rFonts w:ascii="Times New Roman" w:eastAsia="Calibri" w:hAnsi="Times New Roman" w:cs="Times New Roman"/>
        </w:rPr>
        <w:softHyphen/>
        <w:t>ствие между ха</w:t>
      </w:r>
      <w:r w:rsidRPr="00380F93">
        <w:rPr>
          <w:rFonts w:ascii="Times New Roman" w:eastAsia="Calibri" w:hAnsi="Times New Roman" w:cs="Times New Roman"/>
        </w:rPr>
        <w:softHyphen/>
        <w:t>рак</w:t>
      </w:r>
      <w:r w:rsidRPr="00380F93">
        <w:rPr>
          <w:rFonts w:ascii="Times New Roman" w:eastAsia="Calibri" w:hAnsi="Times New Roman" w:cs="Times New Roman"/>
        </w:rPr>
        <w:softHyphen/>
        <w:t>тер</w:t>
      </w:r>
      <w:r w:rsidRPr="00380F93">
        <w:rPr>
          <w:rFonts w:ascii="Times New Roman" w:eastAsia="Calibri" w:hAnsi="Times New Roman" w:cs="Times New Roman"/>
        </w:rPr>
        <w:softHyphen/>
        <w:t>ны</w:t>
      </w:r>
      <w:r w:rsidRPr="00380F93">
        <w:rPr>
          <w:rFonts w:ascii="Times New Roman" w:eastAsia="Calibri" w:hAnsi="Times New Roman" w:cs="Times New Roman"/>
        </w:rPr>
        <w:softHyphen/>
        <w:t>ми чер</w:t>
      </w:r>
      <w:r w:rsidRPr="00380F93">
        <w:rPr>
          <w:rFonts w:ascii="Times New Roman" w:eastAsia="Calibri" w:hAnsi="Times New Roman" w:cs="Times New Roman"/>
        </w:rPr>
        <w:softHyphen/>
        <w:t>та</w:t>
      </w:r>
      <w:r w:rsidRPr="00380F93">
        <w:rPr>
          <w:rFonts w:ascii="Times New Roman" w:eastAsia="Calibri" w:hAnsi="Times New Roman" w:cs="Times New Roman"/>
        </w:rPr>
        <w:softHyphen/>
        <w:t>ми и раз</w:t>
      </w:r>
      <w:r w:rsidRPr="00380F93">
        <w:rPr>
          <w:rFonts w:ascii="Times New Roman" w:eastAsia="Calibri" w:hAnsi="Times New Roman" w:cs="Times New Roman"/>
        </w:rPr>
        <w:softHyphen/>
        <w:t>но</w:t>
      </w:r>
      <w:r w:rsidRPr="00380F93">
        <w:rPr>
          <w:rFonts w:ascii="Times New Roman" w:eastAsia="Calibri" w:hAnsi="Times New Roman" w:cs="Times New Roman"/>
        </w:rPr>
        <w:softHyphen/>
        <w:t>вид</w:t>
      </w:r>
      <w:r w:rsidRPr="00380F93">
        <w:rPr>
          <w:rFonts w:ascii="Times New Roman" w:eastAsia="Calibri" w:hAnsi="Times New Roman" w:cs="Times New Roman"/>
        </w:rPr>
        <w:softHyphen/>
        <w:t>но</w:t>
      </w:r>
      <w:r w:rsidRPr="00380F93">
        <w:rPr>
          <w:rFonts w:ascii="Times New Roman" w:eastAsia="Calibri" w:hAnsi="Times New Roman" w:cs="Times New Roman"/>
        </w:rPr>
        <w:softHyphen/>
        <w:t>стя</w:t>
      </w:r>
      <w:r w:rsidRPr="00380F93">
        <w:rPr>
          <w:rFonts w:ascii="Times New Roman" w:eastAsia="Calibri" w:hAnsi="Times New Roman" w:cs="Times New Roman"/>
        </w:rPr>
        <w:softHyphen/>
        <w:t>ми куль</w:t>
      </w:r>
      <w:r w:rsidRPr="00380F93">
        <w:rPr>
          <w:rFonts w:ascii="Times New Roman" w:eastAsia="Calibri" w:hAnsi="Times New Roman" w:cs="Times New Roman"/>
        </w:rPr>
        <w:softHyphen/>
        <w:t>ту</w:t>
      </w:r>
      <w:r w:rsidRPr="00380F93">
        <w:rPr>
          <w:rFonts w:ascii="Times New Roman" w:eastAsia="Calibri" w:hAnsi="Times New Roman" w:cs="Times New Roman"/>
        </w:rPr>
        <w:softHyphen/>
        <w:t>ры: к каж</w:t>
      </w:r>
      <w:r w:rsidRPr="00380F93">
        <w:rPr>
          <w:rFonts w:ascii="Times New Roman" w:eastAsia="Calibri" w:hAnsi="Times New Roman" w:cs="Times New Roman"/>
        </w:rPr>
        <w:softHyphen/>
        <w:t>дой по</w:t>
      </w:r>
      <w:r w:rsidRPr="00380F93">
        <w:rPr>
          <w:rFonts w:ascii="Times New Roman" w:eastAsia="Calibri" w:hAnsi="Times New Roman" w:cs="Times New Roman"/>
        </w:rPr>
        <w:softHyphen/>
        <w:t>зи</w:t>
      </w:r>
      <w:r w:rsidRPr="00380F93">
        <w:rPr>
          <w:rFonts w:ascii="Times New Roman" w:eastAsia="Calibri" w:hAnsi="Times New Roman" w:cs="Times New Roman"/>
        </w:rPr>
        <w:softHyphen/>
        <w:t>ции, дан</w:t>
      </w:r>
      <w:r w:rsidRPr="00380F93">
        <w:rPr>
          <w:rFonts w:ascii="Times New Roman" w:eastAsia="Calibri" w:hAnsi="Times New Roman" w:cs="Times New Roman"/>
        </w:rPr>
        <w:softHyphen/>
        <w:t>ной в пер</w:t>
      </w:r>
      <w:r w:rsidRPr="00380F93">
        <w:rPr>
          <w:rFonts w:ascii="Times New Roman" w:eastAsia="Calibri" w:hAnsi="Times New Roman" w:cs="Times New Roman"/>
        </w:rPr>
        <w:softHyphen/>
        <w:t>вом столб</w:t>
      </w:r>
      <w:r w:rsidRPr="00380F93">
        <w:rPr>
          <w:rFonts w:ascii="Times New Roman" w:eastAsia="Calibri" w:hAnsi="Times New Roman" w:cs="Times New Roman"/>
        </w:rPr>
        <w:softHyphen/>
        <w:t>це, под</w:t>
      </w:r>
      <w:r w:rsidRPr="00380F93">
        <w:rPr>
          <w:rFonts w:ascii="Times New Roman" w:eastAsia="Calibri" w:hAnsi="Times New Roman" w:cs="Times New Roman"/>
        </w:rPr>
        <w:softHyphen/>
        <w:t>бе</w:t>
      </w:r>
      <w:r w:rsidRPr="00380F93">
        <w:rPr>
          <w:rFonts w:ascii="Times New Roman" w:eastAsia="Calibri" w:hAnsi="Times New Roman" w:cs="Times New Roman"/>
        </w:rPr>
        <w:softHyphen/>
        <w:t>ри</w:t>
      </w:r>
      <w:r w:rsidRPr="00380F93">
        <w:rPr>
          <w:rFonts w:ascii="Times New Roman" w:eastAsia="Calibri" w:hAnsi="Times New Roman" w:cs="Times New Roman"/>
        </w:rPr>
        <w:softHyphen/>
        <w:t>те со</w:t>
      </w:r>
      <w:r w:rsidRPr="00380F93">
        <w:rPr>
          <w:rFonts w:ascii="Times New Roman" w:eastAsia="Calibri" w:hAnsi="Times New Roman" w:cs="Times New Roman"/>
        </w:rPr>
        <w:softHyphen/>
        <w:t>от</w:t>
      </w:r>
      <w:r w:rsidRPr="00380F93">
        <w:rPr>
          <w:rFonts w:ascii="Times New Roman" w:eastAsia="Calibri" w:hAnsi="Times New Roman" w:cs="Times New Roman"/>
        </w:rPr>
        <w:softHyphen/>
        <w:t>вет</w:t>
      </w:r>
      <w:r w:rsidRPr="00380F93">
        <w:rPr>
          <w:rFonts w:ascii="Times New Roman" w:eastAsia="Calibri" w:hAnsi="Times New Roman" w:cs="Times New Roman"/>
        </w:rPr>
        <w:softHyphen/>
        <w:t>ству</w:t>
      </w:r>
      <w:r w:rsidRPr="00380F93">
        <w:rPr>
          <w:rFonts w:ascii="Times New Roman" w:eastAsia="Calibri" w:hAnsi="Times New Roman" w:cs="Times New Roman"/>
        </w:rPr>
        <w:softHyphen/>
        <w:t>ю</w:t>
      </w:r>
      <w:r w:rsidRPr="00380F93">
        <w:rPr>
          <w:rFonts w:ascii="Times New Roman" w:eastAsia="Calibri" w:hAnsi="Times New Roman" w:cs="Times New Roman"/>
        </w:rPr>
        <w:softHyphen/>
        <w:t>щую по</w:t>
      </w:r>
      <w:r w:rsidRPr="00380F93">
        <w:rPr>
          <w:rFonts w:ascii="Times New Roman" w:eastAsia="Calibri" w:hAnsi="Times New Roman" w:cs="Times New Roman"/>
        </w:rPr>
        <w:softHyphen/>
        <w:t>зи</w:t>
      </w:r>
      <w:r w:rsidRPr="00380F93">
        <w:rPr>
          <w:rFonts w:ascii="Times New Roman" w:eastAsia="Calibri" w:hAnsi="Times New Roman" w:cs="Times New Roman"/>
        </w:rPr>
        <w:softHyphen/>
        <w:t>цию из вто</w:t>
      </w:r>
      <w:r w:rsidRPr="00380F93">
        <w:rPr>
          <w:rFonts w:ascii="Times New Roman" w:eastAsia="Calibri" w:hAnsi="Times New Roman" w:cs="Times New Roman"/>
        </w:rPr>
        <w:softHyphen/>
        <w:t>ро</w:t>
      </w:r>
      <w:r w:rsidRPr="00380F93">
        <w:rPr>
          <w:rFonts w:ascii="Times New Roman" w:eastAsia="Calibri" w:hAnsi="Times New Roman" w:cs="Times New Roman"/>
        </w:rPr>
        <w:softHyphen/>
        <w:t>го столб</w:t>
      </w:r>
      <w:r w:rsidRPr="00380F93">
        <w:rPr>
          <w:rFonts w:ascii="Times New Roman" w:eastAsia="Calibri" w:hAnsi="Times New Roman" w:cs="Times New Roman"/>
        </w:rPr>
        <w:softHyphen/>
        <w:t>ца.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410"/>
      </w:tblGrid>
      <w:tr w:rsidR="00380F93" w:rsidRPr="00380F93" w:rsidTr="00240B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jc w:val="center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Характерные черты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jc w:val="center"/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Виды культуры</w:t>
            </w:r>
          </w:p>
        </w:tc>
      </w:tr>
      <w:tr w:rsidR="00380F93" w:rsidRPr="00380F93" w:rsidTr="00240B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А) оби</w:t>
            </w:r>
            <w:r w:rsidRPr="00380F93">
              <w:rPr>
                <w:rFonts w:ascii="Times New Roman" w:hAnsi="Times New Roman"/>
              </w:rPr>
              <w:softHyphen/>
              <w:t>лие спе</w:t>
            </w:r>
            <w:r w:rsidRPr="00380F93">
              <w:rPr>
                <w:rFonts w:ascii="Times New Roman" w:hAnsi="Times New Roman"/>
              </w:rPr>
              <w:softHyphen/>
              <w:t>ц</w:t>
            </w:r>
            <w:r w:rsidRPr="00380F93">
              <w:rPr>
                <w:rFonts w:ascii="Times New Roman" w:hAnsi="Times New Roman"/>
              </w:rPr>
              <w:softHyphen/>
              <w:t>эф</w:t>
            </w:r>
            <w:r w:rsidRPr="00380F93">
              <w:rPr>
                <w:rFonts w:ascii="Times New Roman" w:hAnsi="Times New Roman"/>
              </w:rPr>
              <w:softHyphen/>
              <w:t>фек</w:t>
            </w:r>
            <w:r w:rsidRPr="00380F93">
              <w:rPr>
                <w:rFonts w:ascii="Times New Roman" w:hAnsi="Times New Roman"/>
              </w:rPr>
              <w:softHyphen/>
              <w:t>тов, увле</w:t>
            </w:r>
            <w:r w:rsidRPr="00380F93">
              <w:rPr>
                <w:rFonts w:ascii="Times New Roman" w:hAnsi="Times New Roman"/>
              </w:rPr>
              <w:softHyphen/>
              <w:t>ка</w:t>
            </w:r>
            <w:r w:rsidRPr="00380F93">
              <w:rPr>
                <w:rFonts w:ascii="Times New Roman" w:hAnsi="Times New Roman"/>
              </w:rPr>
              <w:softHyphen/>
              <w:t>тель</w:t>
            </w:r>
            <w:r w:rsidRPr="00380F93">
              <w:rPr>
                <w:rFonts w:ascii="Times New Roman" w:hAnsi="Times New Roman"/>
              </w:rPr>
              <w:softHyphen/>
              <w:t>ные сю</w:t>
            </w:r>
            <w:r w:rsidRPr="00380F93">
              <w:rPr>
                <w:rFonts w:ascii="Times New Roman" w:hAnsi="Times New Roman"/>
              </w:rPr>
              <w:softHyphen/>
              <w:t>же</w:t>
            </w:r>
            <w:r w:rsidRPr="00380F93">
              <w:rPr>
                <w:rFonts w:ascii="Times New Roman" w:hAnsi="Times New Roman"/>
              </w:rPr>
              <w:softHyphen/>
              <w:t>ты</w:t>
            </w:r>
          </w:p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1) массовая культура</w:t>
            </w:r>
          </w:p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2) элитарная культура</w:t>
            </w:r>
          </w:p>
        </w:tc>
      </w:tr>
      <w:tr w:rsidR="00380F93" w:rsidRPr="00380F93" w:rsidTr="00240B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Б) ори</w:t>
            </w:r>
            <w:r w:rsidRPr="00380F93">
              <w:rPr>
                <w:rFonts w:ascii="Times New Roman" w:hAnsi="Times New Roman"/>
              </w:rPr>
              <w:softHyphen/>
              <w:t>ен</w:t>
            </w:r>
            <w:r w:rsidRPr="00380F93">
              <w:rPr>
                <w:rFonts w:ascii="Times New Roman" w:hAnsi="Times New Roman"/>
              </w:rPr>
              <w:softHyphen/>
              <w:t>та</w:t>
            </w:r>
            <w:r w:rsidRPr="00380F93">
              <w:rPr>
                <w:rFonts w:ascii="Times New Roman" w:hAnsi="Times New Roman"/>
              </w:rPr>
              <w:softHyphen/>
              <w:t>ция на за</w:t>
            </w:r>
            <w:r w:rsidRPr="00380F93">
              <w:rPr>
                <w:rFonts w:ascii="Times New Roman" w:hAnsi="Times New Roman"/>
              </w:rPr>
              <w:softHyphen/>
              <w:t>про</w:t>
            </w:r>
            <w:r w:rsidRPr="00380F93">
              <w:rPr>
                <w:rFonts w:ascii="Times New Roman" w:hAnsi="Times New Roman"/>
              </w:rPr>
              <w:softHyphen/>
              <w:t>сы узкого круга по</w:t>
            </w:r>
            <w:r w:rsidRPr="00380F93">
              <w:rPr>
                <w:rFonts w:ascii="Times New Roman" w:hAnsi="Times New Roman"/>
              </w:rPr>
              <w:softHyphen/>
              <w:t>тре</w:t>
            </w:r>
            <w:r w:rsidRPr="00380F93">
              <w:rPr>
                <w:rFonts w:ascii="Times New Roman" w:hAnsi="Times New Roman"/>
              </w:rPr>
              <w:softHyphen/>
              <w:t>би</w:t>
            </w:r>
            <w:r w:rsidRPr="00380F93">
              <w:rPr>
                <w:rFonts w:ascii="Times New Roman" w:hAnsi="Times New Roman"/>
              </w:rPr>
              <w:softHyphen/>
              <w:t>те</w:t>
            </w:r>
            <w:r w:rsidRPr="00380F93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</w:p>
        </w:tc>
      </w:tr>
      <w:tr w:rsidR="00380F93" w:rsidRPr="00380F93" w:rsidTr="00240B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В) ком</w:t>
            </w:r>
            <w:r w:rsidRPr="00380F93">
              <w:rPr>
                <w:rFonts w:ascii="Times New Roman" w:hAnsi="Times New Roman"/>
              </w:rPr>
              <w:softHyphen/>
              <w:t>мер</w:t>
            </w:r>
            <w:r w:rsidRPr="00380F93">
              <w:rPr>
                <w:rFonts w:ascii="Times New Roman" w:hAnsi="Times New Roman"/>
              </w:rPr>
              <w:softHyphen/>
              <w:t>ци</w:t>
            </w:r>
            <w:r w:rsidRPr="00380F93">
              <w:rPr>
                <w:rFonts w:ascii="Times New Roman" w:hAnsi="Times New Roman"/>
              </w:rPr>
              <w:softHyphen/>
              <w:t>а</w:t>
            </w:r>
            <w:r w:rsidRPr="00380F93">
              <w:rPr>
                <w:rFonts w:ascii="Times New Roman" w:hAnsi="Times New Roman"/>
              </w:rPr>
              <w:softHyphen/>
              <w:t>ли</w:t>
            </w:r>
            <w:r w:rsidRPr="00380F93">
              <w:rPr>
                <w:rFonts w:ascii="Times New Roman" w:hAnsi="Times New Roman"/>
              </w:rPr>
              <w:softHyphen/>
              <w:t>за</w:t>
            </w:r>
            <w:r w:rsidRPr="00380F93">
              <w:rPr>
                <w:rFonts w:ascii="Times New Roman" w:hAnsi="Times New Roman"/>
              </w:rPr>
              <w:softHyphen/>
              <w:t>ция ду</w:t>
            </w:r>
            <w:r w:rsidRPr="00380F93">
              <w:rPr>
                <w:rFonts w:ascii="Times New Roman" w:hAnsi="Times New Roman"/>
              </w:rPr>
              <w:softHyphen/>
              <w:t>хов</w:t>
            </w:r>
            <w:r w:rsidRPr="00380F93">
              <w:rPr>
                <w:rFonts w:ascii="Times New Roman" w:hAnsi="Times New Roman"/>
              </w:rPr>
              <w:softHyphen/>
              <w:t>ной де</w:t>
            </w:r>
            <w:r w:rsidRPr="00380F93">
              <w:rPr>
                <w:rFonts w:ascii="Times New Roman" w:hAnsi="Times New Roman"/>
              </w:rPr>
              <w:softHyphen/>
              <w:t>я</w:t>
            </w:r>
            <w:r w:rsidRPr="00380F93">
              <w:rPr>
                <w:rFonts w:ascii="Times New Roman" w:hAnsi="Times New Roman"/>
              </w:rPr>
              <w:softHyphen/>
              <w:t>тель</w:t>
            </w:r>
            <w:r w:rsidRPr="00380F93">
              <w:rPr>
                <w:rFonts w:ascii="Times New Roman" w:hAnsi="Times New Roman"/>
              </w:rPr>
              <w:softHyphen/>
              <w:t>но</w:t>
            </w:r>
            <w:r w:rsidRPr="00380F93">
              <w:rPr>
                <w:rFonts w:ascii="Times New Roman" w:hAnsi="Times New Roman"/>
              </w:rPr>
              <w:softHyphen/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</w:p>
        </w:tc>
      </w:tr>
      <w:tr w:rsidR="00380F93" w:rsidRPr="00380F93" w:rsidTr="00240B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Г) при</w:t>
            </w:r>
            <w:r w:rsidRPr="00380F93">
              <w:rPr>
                <w:rFonts w:ascii="Times New Roman" w:hAnsi="Times New Roman"/>
              </w:rPr>
              <w:softHyphen/>
              <w:t>о</w:t>
            </w:r>
            <w:r w:rsidRPr="00380F93">
              <w:rPr>
                <w:rFonts w:ascii="Times New Roman" w:hAnsi="Times New Roman"/>
              </w:rPr>
              <w:softHyphen/>
              <w:t>ри</w:t>
            </w:r>
            <w:r w:rsidRPr="00380F93">
              <w:rPr>
                <w:rFonts w:ascii="Times New Roman" w:hAnsi="Times New Roman"/>
              </w:rPr>
              <w:softHyphen/>
              <w:t>тет</w:t>
            </w:r>
            <w:r w:rsidRPr="00380F93">
              <w:rPr>
                <w:rFonts w:ascii="Times New Roman" w:hAnsi="Times New Roman"/>
              </w:rPr>
              <w:softHyphen/>
              <w:t>ное раз</w:t>
            </w:r>
            <w:r w:rsidRPr="00380F93">
              <w:rPr>
                <w:rFonts w:ascii="Times New Roman" w:hAnsi="Times New Roman"/>
              </w:rPr>
              <w:softHyphen/>
              <w:t>ви</w:t>
            </w:r>
            <w:r w:rsidRPr="00380F93">
              <w:rPr>
                <w:rFonts w:ascii="Times New Roman" w:hAnsi="Times New Roman"/>
              </w:rPr>
              <w:softHyphen/>
              <w:t>тие раз</w:t>
            </w:r>
            <w:r w:rsidRPr="00380F93">
              <w:rPr>
                <w:rFonts w:ascii="Times New Roman" w:hAnsi="Times New Roman"/>
              </w:rPr>
              <w:softHyphen/>
              <w:t>вле</w:t>
            </w:r>
            <w:r w:rsidRPr="00380F93">
              <w:rPr>
                <w:rFonts w:ascii="Times New Roman" w:hAnsi="Times New Roman"/>
              </w:rPr>
              <w:softHyphen/>
              <w:t>ка</w:t>
            </w:r>
            <w:r w:rsidRPr="00380F93">
              <w:rPr>
                <w:rFonts w:ascii="Times New Roman" w:hAnsi="Times New Roman"/>
              </w:rPr>
              <w:softHyphen/>
              <w:t>тель</w:t>
            </w:r>
            <w:r w:rsidRPr="00380F93">
              <w:rPr>
                <w:rFonts w:ascii="Times New Roman" w:hAnsi="Times New Roman"/>
              </w:rPr>
              <w:softHyphen/>
              <w:t>ных жан</w:t>
            </w:r>
            <w:r w:rsidRPr="00380F93">
              <w:rPr>
                <w:rFonts w:ascii="Times New Roman" w:hAnsi="Times New Roman"/>
              </w:rPr>
              <w:softHyphen/>
              <w:t>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</w:p>
        </w:tc>
      </w:tr>
      <w:tr w:rsidR="00380F93" w:rsidRPr="00380F93" w:rsidTr="00240B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  <w:r w:rsidRPr="00380F93">
              <w:rPr>
                <w:rFonts w:ascii="Times New Roman" w:hAnsi="Times New Roman"/>
              </w:rPr>
              <w:t>Д) слож</w:t>
            </w:r>
            <w:r w:rsidRPr="00380F93">
              <w:rPr>
                <w:rFonts w:ascii="Times New Roman" w:hAnsi="Times New Roman"/>
              </w:rPr>
              <w:softHyphen/>
              <w:t>ность со</w:t>
            </w:r>
            <w:r w:rsidRPr="00380F93">
              <w:rPr>
                <w:rFonts w:ascii="Times New Roman" w:hAnsi="Times New Roman"/>
              </w:rPr>
              <w:softHyphen/>
              <w:t>дер</w:t>
            </w:r>
            <w:r w:rsidRPr="00380F93">
              <w:rPr>
                <w:rFonts w:ascii="Times New Roman" w:hAnsi="Times New Roman"/>
              </w:rPr>
              <w:softHyphen/>
              <w:t>жа</w:t>
            </w:r>
            <w:r w:rsidRPr="00380F93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3" w:rsidRPr="00380F93" w:rsidRDefault="00380F93" w:rsidP="00380F93">
            <w:pPr>
              <w:rPr>
                <w:rFonts w:ascii="Times New Roman" w:hAnsi="Times New Roman"/>
              </w:rPr>
            </w:pPr>
          </w:p>
        </w:tc>
      </w:tr>
    </w:tbl>
    <w:p w:rsidR="00AF3485" w:rsidRPr="00380F93" w:rsidRDefault="00AF3485" w:rsidP="0038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633E" w:rsidRPr="00AF3485" w:rsidRDefault="00B0633E" w:rsidP="00AF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689"/>
      </w:tblGrid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Вариант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Вариант 2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духовной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духовной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моралью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культурой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11. 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11. 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</w:tr>
      <w:tr w:rsidR="00AF3485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485" w:rsidRPr="00AF3485" w:rsidRDefault="00AF3485" w:rsidP="00AF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AF348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AF34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</w:tr>
      <w:tr w:rsidR="00380F93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80F93" w:rsidRDefault="00380F93" w:rsidP="00380F93">
            <w:r>
              <w:rPr>
                <w:rFonts w:ascii="Times New Roman" w:hAnsi="Times New Roman" w:cs="Times New Roman"/>
              </w:rPr>
              <w:t xml:space="preserve">14. </w:t>
            </w:r>
            <w:r w:rsidRPr="005C417D">
              <w:rPr>
                <w:rFonts w:ascii="Times New Roman" w:hAnsi="Times New Roman" w:cs="Times New Roman"/>
              </w:rPr>
              <w:t xml:space="preserve">Конфессия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F93" w:rsidRDefault="00380F93" w:rsidP="00380F93">
            <w:r>
              <w:rPr>
                <w:rFonts w:ascii="Times New Roman" w:hAnsi="Times New Roman" w:cs="Times New Roman"/>
              </w:rPr>
              <w:t xml:space="preserve">14. </w:t>
            </w:r>
            <w:r w:rsidRPr="00F706B4">
              <w:rPr>
                <w:rFonts w:ascii="Times New Roman" w:hAnsi="Times New Roman" w:cs="Times New Roman"/>
              </w:rPr>
              <w:t xml:space="preserve">Мировая религия  </w:t>
            </w:r>
          </w:p>
        </w:tc>
      </w:tr>
      <w:tr w:rsidR="00380F93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80F93" w:rsidRDefault="00380F93" w:rsidP="00380F93">
            <w:r>
              <w:rPr>
                <w:rFonts w:ascii="Times New Roman" w:hAnsi="Times New Roman" w:cs="Times New Roman"/>
              </w:rPr>
              <w:t xml:space="preserve">15. </w:t>
            </w:r>
            <w:r w:rsidRPr="005C41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17D">
              <w:rPr>
                <w:rFonts w:ascii="Times New Roman" w:hAnsi="Times New Roman" w:cs="Times New Roman"/>
              </w:rPr>
              <w:t xml:space="preserve">125   </w:t>
            </w:r>
            <w:r w:rsidR="00F97173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F93" w:rsidRDefault="00380F93" w:rsidP="00380F93">
            <w:r>
              <w:rPr>
                <w:rFonts w:ascii="Times New Roman" w:hAnsi="Times New Roman" w:cs="Times New Roman"/>
              </w:rPr>
              <w:t xml:space="preserve">15. </w:t>
            </w:r>
            <w:r w:rsidRPr="00F706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6B4">
              <w:rPr>
                <w:rFonts w:ascii="Times New Roman" w:hAnsi="Times New Roman" w:cs="Times New Roman"/>
              </w:rPr>
              <w:t xml:space="preserve">124   </w:t>
            </w:r>
          </w:p>
        </w:tc>
      </w:tr>
      <w:tr w:rsidR="00380F93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80F93" w:rsidRDefault="00380F93">
            <w:r>
              <w:rPr>
                <w:rFonts w:ascii="Times New Roman" w:hAnsi="Times New Roman" w:cs="Times New Roman"/>
              </w:rPr>
              <w:t>16.</w:t>
            </w:r>
            <w:r w:rsidRPr="005C41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17D">
              <w:rPr>
                <w:rFonts w:ascii="Times New Roman" w:hAnsi="Times New Roman" w:cs="Times New Roman"/>
              </w:rPr>
              <w:t xml:space="preserve">235   </w:t>
            </w:r>
            <w:r w:rsidR="00F97173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F93" w:rsidRDefault="00380F93">
            <w:r>
              <w:rPr>
                <w:rFonts w:ascii="Times New Roman" w:hAnsi="Times New Roman" w:cs="Times New Roman"/>
              </w:rPr>
              <w:t xml:space="preserve">16. </w:t>
            </w:r>
            <w:r w:rsidRPr="00F706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6B4">
              <w:rPr>
                <w:rFonts w:ascii="Times New Roman" w:hAnsi="Times New Roman" w:cs="Times New Roman"/>
              </w:rPr>
              <w:t xml:space="preserve">234   </w:t>
            </w:r>
          </w:p>
        </w:tc>
      </w:tr>
      <w:tr w:rsidR="00380F93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80F93" w:rsidRPr="00380F93" w:rsidRDefault="00380F93" w:rsidP="0038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F9717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F93">
              <w:rPr>
                <w:rFonts w:ascii="Times New Roman" w:hAnsi="Times New Roman" w:cs="Times New Roman"/>
              </w:rPr>
              <w:t>245</w:t>
            </w:r>
            <w:r w:rsidR="00F97173">
              <w:rPr>
                <w:rFonts w:ascii="Times New Roman" w:hAnsi="Times New Roman" w:cs="Times New Roman"/>
              </w:rPr>
              <w:t xml:space="preserve">   2б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F93" w:rsidRPr="00380F93" w:rsidRDefault="00380F93" w:rsidP="00A2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- </w:t>
            </w:r>
            <w:r w:rsidRPr="00380F93">
              <w:rPr>
                <w:rFonts w:ascii="Times New Roman" w:hAnsi="Times New Roman" w:cs="Times New Roman"/>
              </w:rPr>
              <w:t>134</w:t>
            </w:r>
          </w:p>
        </w:tc>
      </w:tr>
      <w:tr w:rsidR="00380F93" w:rsidRPr="00AF3485" w:rsidTr="00AF3485">
        <w:trPr>
          <w:tblCellSpacing w:w="15" w:type="dxa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80F93" w:rsidRPr="00380F93" w:rsidRDefault="00380F93" w:rsidP="0038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="00F9717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F93">
              <w:rPr>
                <w:rFonts w:ascii="Times New Roman" w:hAnsi="Times New Roman" w:cs="Times New Roman"/>
              </w:rPr>
              <w:t>21211</w:t>
            </w:r>
            <w:r w:rsidR="00F97173">
              <w:rPr>
                <w:rFonts w:ascii="Times New Roman" w:hAnsi="Times New Roman" w:cs="Times New Roman"/>
              </w:rPr>
              <w:t xml:space="preserve"> 2б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F93" w:rsidRPr="00380F93" w:rsidRDefault="00380F93" w:rsidP="00A2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- </w:t>
            </w:r>
            <w:r w:rsidRPr="00380F93">
              <w:rPr>
                <w:rFonts w:ascii="Times New Roman" w:hAnsi="Times New Roman" w:cs="Times New Roman"/>
              </w:rPr>
              <w:t>12112</w:t>
            </w:r>
          </w:p>
        </w:tc>
      </w:tr>
    </w:tbl>
    <w:p w:rsidR="000D5986" w:rsidRDefault="00380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0F93" w:rsidRDefault="00F97173" w:rsidP="00F97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20-22 = «5»</w:t>
      </w:r>
    </w:p>
    <w:p w:rsidR="00F97173" w:rsidRDefault="00F97173" w:rsidP="00F97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15-19 = «</w:t>
      </w:r>
      <w:bookmarkStart w:id="0" w:name="_GoBack"/>
      <w:bookmarkEnd w:id="0"/>
      <w:r>
        <w:rPr>
          <w:rFonts w:ascii="Times New Roman" w:hAnsi="Times New Roman" w:cs="Times New Roman"/>
        </w:rPr>
        <w:t>4»</w:t>
      </w:r>
    </w:p>
    <w:p w:rsidR="00F97173" w:rsidRPr="00AF3485" w:rsidRDefault="00F97173" w:rsidP="00F97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10-14 = «3»</w:t>
      </w:r>
    </w:p>
    <w:sectPr w:rsidR="00F97173" w:rsidRPr="00AF3485" w:rsidSect="00B063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FA"/>
    <w:multiLevelType w:val="hybridMultilevel"/>
    <w:tmpl w:val="BFC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93F4D"/>
    <w:multiLevelType w:val="hybridMultilevel"/>
    <w:tmpl w:val="B422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F5"/>
    <w:rsid w:val="000D5986"/>
    <w:rsid w:val="00380F93"/>
    <w:rsid w:val="00A033F5"/>
    <w:rsid w:val="00AF3485"/>
    <w:rsid w:val="00B0633E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85"/>
    <w:pPr>
      <w:ind w:left="720"/>
      <w:contextualSpacing/>
    </w:pPr>
  </w:style>
  <w:style w:type="table" w:customStyle="1" w:styleId="5">
    <w:name w:val="Сетка таблицы5"/>
    <w:basedOn w:val="a1"/>
    <w:next w:val="a4"/>
    <w:uiPriority w:val="59"/>
    <w:rsid w:val="00380F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8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85"/>
    <w:pPr>
      <w:ind w:left="720"/>
      <w:contextualSpacing/>
    </w:pPr>
  </w:style>
  <w:style w:type="table" w:customStyle="1" w:styleId="5">
    <w:name w:val="Сетка таблицы5"/>
    <w:basedOn w:val="a1"/>
    <w:next w:val="a4"/>
    <w:uiPriority w:val="59"/>
    <w:rsid w:val="00380F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8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k302_lab2</cp:lastModifiedBy>
  <cp:revision>4</cp:revision>
  <dcterms:created xsi:type="dcterms:W3CDTF">2022-02-16T17:17:00Z</dcterms:created>
  <dcterms:modified xsi:type="dcterms:W3CDTF">2023-02-22T04:37:00Z</dcterms:modified>
</cp:coreProperties>
</file>